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CAF2" w14:textId="77777777" w:rsidR="00502B33" w:rsidRDefault="00502B33" w:rsidP="00502B33">
      <w:pPr>
        <w:jc w:val="center"/>
      </w:pPr>
      <w:r w:rsidRPr="00E430DC">
        <w:rPr>
          <w:rFonts w:asciiTheme="minorBidi" w:hAnsiTheme="minorBidi"/>
          <w:noProof/>
          <w:sz w:val="16"/>
          <w:szCs w:val="16"/>
        </w:rPr>
        <w:drawing>
          <wp:inline distT="0" distB="0" distL="0" distR="0" wp14:anchorId="56F3D978" wp14:editId="63EABBBD">
            <wp:extent cx="790575" cy="810589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blue_12.png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46" cy="8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27351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Khatam University</w:t>
      </w:r>
    </w:p>
    <w:p w14:paraId="7AAEB640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College of Arts and Architecture</w:t>
      </w:r>
    </w:p>
    <w:p w14:paraId="1B92AE90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Architecture Group</w:t>
      </w:r>
    </w:p>
    <w:p w14:paraId="653F80C9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7385FB" w14:textId="77777777" w:rsidR="00502B33" w:rsidRPr="00502B33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Master thesis proposal</w:t>
      </w:r>
    </w:p>
    <w:p w14:paraId="141B08A9" w14:textId="4638F1F4" w:rsidR="00502B33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 xml:space="preserve">Project </w:t>
      </w:r>
      <w:r>
        <w:rPr>
          <w:rFonts w:asciiTheme="majorBidi" w:hAnsiTheme="majorBidi" w:cstheme="majorBidi"/>
          <w:sz w:val="28"/>
          <w:szCs w:val="28"/>
        </w:rPr>
        <w:t>M</w:t>
      </w:r>
      <w:r w:rsidRPr="00502B33">
        <w:rPr>
          <w:rFonts w:asciiTheme="majorBidi" w:hAnsiTheme="majorBidi" w:cstheme="majorBidi"/>
          <w:sz w:val="28"/>
          <w:szCs w:val="28"/>
        </w:rPr>
        <w:t xml:space="preserve">anagement and </w:t>
      </w:r>
      <w:r>
        <w:rPr>
          <w:rFonts w:asciiTheme="majorBidi" w:hAnsiTheme="majorBidi" w:cstheme="majorBidi"/>
          <w:sz w:val="28"/>
          <w:szCs w:val="28"/>
        </w:rPr>
        <w:t>C</w:t>
      </w:r>
      <w:r w:rsidRPr="00502B33">
        <w:rPr>
          <w:rFonts w:asciiTheme="majorBidi" w:hAnsiTheme="majorBidi" w:cstheme="majorBidi"/>
          <w:sz w:val="28"/>
          <w:szCs w:val="28"/>
        </w:rPr>
        <w:t>onstruction</w:t>
      </w:r>
    </w:p>
    <w:p w14:paraId="5D24D634" w14:textId="77777777" w:rsidR="00502B33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27ED5F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Name and surname of the student:</w:t>
      </w:r>
    </w:p>
    <w:p w14:paraId="52CA3545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6A774D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student number:</w:t>
      </w:r>
    </w:p>
    <w:p w14:paraId="396F99A4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660C29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Thesis title in Farsi:</w:t>
      </w:r>
    </w:p>
    <w:p w14:paraId="2AED43BB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4C37AB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Thesis Title (English):</w:t>
      </w:r>
    </w:p>
    <w:p w14:paraId="66009A0C" w14:textId="77777777" w:rsidR="00502B33" w:rsidRPr="00F3736E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22B32C" w14:textId="77777777" w:rsidR="00502B33" w:rsidRDefault="00502B33" w:rsidP="00502B33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Type of research (basic, descriptive, applied):</w:t>
      </w:r>
    </w:p>
    <w:p w14:paraId="0E407FA5" w14:textId="77777777" w:rsidR="00502B33" w:rsidRPr="00F3736E" w:rsidRDefault="00502B33" w:rsidP="00502B33">
      <w:pPr>
        <w:rPr>
          <w:rFonts w:asciiTheme="majorBidi" w:hAnsiTheme="majorBidi" w:cstheme="majorBidi"/>
          <w:sz w:val="28"/>
          <w:szCs w:val="28"/>
        </w:rPr>
      </w:pPr>
    </w:p>
    <w:p w14:paraId="5B6D9C8E" w14:textId="77777777" w:rsidR="00502B33" w:rsidRPr="00F3736E" w:rsidRDefault="00502B33" w:rsidP="00502B33">
      <w:pPr>
        <w:rPr>
          <w:rFonts w:asciiTheme="majorBidi" w:hAnsiTheme="majorBidi" w:cstheme="majorBidi"/>
          <w:sz w:val="28"/>
          <w:szCs w:val="28"/>
        </w:rPr>
      </w:pPr>
    </w:p>
    <w:p w14:paraId="171BD598" w14:textId="77777777" w:rsidR="00502B33" w:rsidRDefault="00502B33" w:rsidP="00502B33">
      <w:pPr>
        <w:rPr>
          <w:rFonts w:asciiTheme="majorBidi" w:hAnsiTheme="majorBidi" w:cstheme="majorBidi"/>
          <w:sz w:val="28"/>
          <w:szCs w:val="28"/>
        </w:rPr>
      </w:pPr>
    </w:p>
    <w:p w14:paraId="21DDF22D" w14:textId="77777777" w:rsidR="00502B33" w:rsidRDefault="00502B33" w:rsidP="00502B33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5AA06689" w14:textId="77777777" w:rsidR="00502B33" w:rsidRDefault="00502B33" w:rsidP="00502B33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</w:p>
    <w:p w14:paraId="568A8CD4" w14:textId="77777777" w:rsidR="00502B33" w:rsidRDefault="00502B33" w:rsidP="00502B33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</w:p>
    <w:p w14:paraId="1C4992E9" w14:textId="77777777" w:rsidR="00502B33" w:rsidRDefault="00502B33" w:rsidP="00502B33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</w:p>
    <w:p w14:paraId="4D95ABB7" w14:textId="77777777" w:rsidR="00502B33" w:rsidRPr="00507376" w:rsidRDefault="00502B33" w:rsidP="00502B33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7376">
        <w:rPr>
          <w:rFonts w:asciiTheme="majorBidi" w:hAnsiTheme="majorBidi" w:cstheme="majorBidi"/>
          <w:b/>
          <w:bCs/>
          <w:sz w:val="28"/>
          <w:szCs w:val="28"/>
        </w:rPr>
        <w:lastRenderedPageBreak/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B33" w14:paraId="74C94AF6" w14:textId="77777777" w:rsidTr="006738A4">
        <w:tc>
          <w:tcPr>
            <w:tcW w:w="9350" w:type="dxa"/>
          </w:tcPr>
          <w:p w14:paraId="01E978BB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First and last name: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student number: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entry year:</w:t>
            </w:r>
          </w:p>
        </w:tc>
      </w:tr>
      <w:tr w:rsidR="00502B33" w14:paraId="67AF81CB" w14:textId="77777777" w:rsidTr="006738A4">
        <w:tc>
          <w:tcPr>
            <w:tcW w:w="9350" w:type="dxa"/>
          </w:tcPr>
          <w:p w14:paraId="694DC5F0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Number of units passed: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First semester:</w:t>
            </w:r>
          </w:p>
        </w:tc>
      </w:tr>
      <w:tr w:rsidR="00502B33" w14:paraId="24C01103" w14:textId="77777777" w:rsidTr="006738A4">
        <w:tc>
          <w:tcPr>
            <w:tcW w:w="9350" w:type="dxa"/>
          </w:tcPr>
          <w:p w14:paraId="53134161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Address and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phone number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502B33" w14:paraId="3DB8DBDE" w14:textId="77777777" w:rsidTr="006738A4">
        <w:tc>
          <w:tcPr>
            <w:tcW w:w="9350" w:type="dxa"/>
          </w:tcPr>
          <w:p w14:paraId="775973B5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Mobile phone: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 Email:</w:t>
            </w:r>
          </w:p>
        </w:tc>
      </w:tr>
    </w:tbl>
    <w:p w14:paraId="77D7A9E3" w14:textId="77777777" w:rsidR="00502B33" w:rsidRDefault="00502B33" w:rsidP="00502B33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9D6C4B" w14:textId="77777777" w:rsidR="00502B33" w:rsidRDefault="00502B33" w:rsidP="00502B33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7376">
        <w:rPr>
          <w:rFonts w:asciiTheme="majorBidi" w:hAnsiTheme="majorBidi" w:cstheme="majorBidi"/>
          <w:sz w:val="28"/>
          <w:szCs w:val="28"/>
        </w:rPr>
        <w:t xml:space="preserve">I ................................... undertake all ethical considerations related to this research, including general matters (no transcription of </w:t>
      </w:r>
      <w:r>
        <w:rPr>
          <w:rFonts w:asciiTheme="majorBidi" w:hAnsiTheme="majorBidi" w:cstheme="majorBidi"/>
          <w:sz w:val="28"/>
          <w:szCs w:val="28"/>
        </w:rPr>
        <w:t xml:space="preserve">the previous research studies, </w:t>
      </w:r>
      <w:r w:rsidRPr="00507376">
        <w:rPr>
          <w:rFonts w:asciiTheme="majorBidi" w:hAnsiTheme="majorBidi" w:cstheme="majorBidi"/>
          <w:sz w:val="28"/>
          <w:szCs w:val="28"/>
        </w:rPr>
        <w:t>keep</w:t>
      </w:r>
      <w:r>
        <w:rPr>
          <w:rFonts w:asciiTheme="majorBidi" w:hAnsiTheme="majorBidi" w:cstheme="majorBidi"/>
          <w:sz w:val="28"/>
          <w:szCs w:val="28"/>
        </w:rPr>
        <w:t>ing</w:t>
      </w:r>
      <w:r w:rsidRPr="00507376">
        <w:rPr>
          <w:rFonts w:asciiTheme="majorBidi" w:hAnsiTheme="majorBidi" w:cstheme="majorBidi"/>
          <w:sz w:val="28"/>
          <w:szCs w:val="28"/>
        </w:rPr>
        <w:t xml:space="preserve"> the personal information of the research participants confidential, mak</w:t>
      </w:r>
      <w:r>
        <w:rPr>
          <w:rFonts w:asciiTheme="majorBidi" w:hAnsiTheme="majorBidi" w:cstheme="majorBidi"/>
          <w:sz w:val="28"/>
          <w:szCs w:val="28"/>
        </w:rPr>
        <w:t>ing</w:t>
      </w:r>
      <w:r w:rsidRPr="00507376">
        <w:rPr>
          <w:rFonts w:asciiTheme="majorBidi" w:hAnsiTheme="majorBidi" w:cstheme="majorBidi"/>
          <w:sz w:val="28"/>
          <w:szCs w:val="28"/>
        </w:rPr>
        <w:t xml:space="preserve"> appropriate references to the sources used and obtain</w:t>
      </w:r>
      <w:r>
        <w:rPr>
          <w:rFonts w:asciiTheme="majorBidi" w:hAnsiTheme="majorBidi" w:cstheme="majorBidi"/>
          <w:sz w:val="28"/>
          <w:szCs w:val="28"/>
        </w:rPr>
        <w:t>ing</w:t>
      </w:r>
      <w:r w:rsidRPr="00507376">
        <w:rPr>
          <w:rFonts w:asciiTheme="majorBidi" w:hAnsiTheme="majorBidi" w:cstheme="majorBidi"/>
          <w:sz w:val="28"/>
          <w:szCs w:val="28"/>
        </w:rPr>
        <w:t xml:space="preserve"> the consent of the participants) and special cases (determined by the student and supervisor depending on the type of research). I also undertake to submit a work progress report to the university's research affairs once a month from the date of approval until the time of defending the thesis.</w:t>
      </w:r>
    </w:p>
    <w:p w14:paraId="5D50326A" w14:textId="77777777" w:rsidR="00502B33" w:rsidRDefault="00502B33" w:rsidP="00502B33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7376">
        <w:rPr>
          <w:rFonts w:asciiTheme="majorBidi" w:hAnsiTheme="majorBidi" w:cstheme="majorBidi"/>
          <w:b/>
          <w:bCs/>
          <w:sz w:val="28"/>
          <w:szCs w:val="28"/>
        </w:rPr>
        <w:t xml:space="preserve">Information about the first </w:t>
      </w:r>
      <w:r>
        <w:rPr>
          <w:rFonts w:asciiTheme="majorBidi" w:hAnsiTheme="majorBidi" w:cstheme="majorBidi"/>
          <w:b/>
          <w:bCs/>
          <w:sz w:val="28"/>
          <w:szCs w:val="28"/>
        </w:rPr>
        <w:t>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B33" w14:paraId="02BAAED2" w14:textId="77777777" w:rsidTr="006738A4">
        <w:tc>
          <w:tcPr>
            <w:tcW w:w="9350" w:type="dxa"/>
          </w:tcPr>
          <w:p w14:paraId="68AAFD0C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First and last name: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field of study: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academic rank:</w:t>
            </w:r>
          </w:p>
        </w:tc>
      </w:tr>
      <w:tr w:rsidR="00502B33" w14:paraId="542730C7" w14:textId="77777777" w:rsidTr="006738A4">
        <w:tc>
          <w:tcPr>
            <w:tcW w:w="9350" w:type="dxa"/>
          </w:tcPr>
          <w:p w14:paraId="4ED172A0" w14:textId="77777777" w:rsidR="00502B33" w:rsidRPr="00507376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Working location:                                          Email:</w:t>
            </w:r>
          </w:p>
        </w:tc>
      </w:tr>
      <w:tr w:rsidR="00502B33" w14:paraId="22B63A5A" w14:textId="77777777" w:rsidTr="006738A4">
        <w:tc>
          <w:tcPr>
            <w:tcW w:w="9350" w:type="dxa"/>
          </w:tcPr>
          <w:p w14:paraId="7E872C2A" w14:textId="77777777" w:rsidR="00502B33" w:rsidRPr="00507376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Address and phone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number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502B33" w14:paraId="669C63A7" w14:textId="77777777" w:rsidTr="006738A4">
        <w:tc>
          <w:tcPr>
            <w:tcW w:w="9350" w:type="dxa"/>
          </w:tcPr>
          <w:p w14:paraId="7A4D46B7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Instructor's comment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43E9422C" w14:textId="019ED538" w:rsidR="00502B33" w:rsidRPr="00507376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Signature and Date</w:t>
            </w:r>
          </w:p>
        </w:tc>
      </w:tr>
    </w:tbl>
    <w:p w14:paraId="18A7FD6C" w14:textId="77777777" w:rsidR="00502B33" w:rsidRDefault="00502B33" w:rsidP="00502B33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FB1E675" w14:textId="77777777" w:rsidR="00502B33" w:rsidRDefault="00502B33" w:rsidP="00502B33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7376">
        <w:rPr>
          <w:rFonts w:asciiTheme="majorBidi" w:hAnsiTheme="majorBidi" w:cstheme="majorBidi"/>
          <w:b/>
          <w:bCs/>
          <w:sz w:val="28"/>
          <w:szCs w:val="28"/>
        </w:rPr>
        <w:t xml:space="preserve">Information about the </w:t>
      </w:r>
      <w:r>
        <w:rPr>
          <w:rFonts w:asciiTheme="majorBidi" w:hAnsiTheme="majorBidi" w:cstheme="majorBidi"/>
          <w:b/>
          <w:bCs/>
          <w:sz w:val="28"/>
          <w:szCs w:val="28"/>
        </w:rPr>
        <w:t>second</w:t>
      </w:r>
      <w:r w:rsidRPr="005073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B33" w14:paraId="2ECE87D1" w14:textId="77777777" w:rsidTr="006738A4">
        <w:tc>
          <w:tcPr>
            <w:tcW w:w="9350" w:type="dxa"/>
          </w:tcPr>
          <w:p w14:paraId="66E3089E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First and last name: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field of study: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academic rank:</w:t>
            </w:r>
          </w:p>
        </w:tc>
      </w:tr>
      <w:tr w:rsidR="00502B33" w14:paraId="77C498E7" w14:textId="77777777" w:rsidTr="006738A4">
        <w:tc>
          <w:tcPr>
            <w:tcW w:w="9350" w:type="dxa"/>
          </w:tcPr>
          <w:p w14:paraId="443D1E6A" w14:textId="77777777" w:rsidR="00502B33" w:rsidRPr="00507376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Working location:                                          Email:</w:t>
            </w:r>
          </w:p>
        </w:tc>
      </w:tr>
      <w:tr w:rsidR="00502B33" w14:paraId="21D29B88" w14:textId="77777777" w:rsidTr="006738A4">
        <w:tc>
          <w:tcPr>
            <w:tcW w:w="9350" w:type="dxa"/>
          </w:tcPr>
          <w:p w14:paraId="4C2AD24C" w14:textId="77777777" w:rsidR="00502B33" w:rsidRPr="00507376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Address and phone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number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502B33" w14:paraId="11A4A7DE" w14:textId="77777777" w:rsidTr="006738A4">
        <w:tc>
          <w:tcPr>
            <w:tcW w:w="9350" w:type="dxa"/>
          </w:tcPr>
          <w:p w14:paraId="4E00B4E3" w14:textId="77777777" w:rsidR="00502B33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Instructor's comment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27A575CB" w14:textId="668D188E" w:rsidR="00502B33" w:rsidRPr="00507376" w:rsidRDefault="00502B33" w:rsidP="006738A4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Signature and Date</w:t>
            </w:r>
          </w:p>
        </w:tc>
      </w:tr>
    </w:tbl>
    <w:p w14:paraId="74C8AF2F" w14:textId="77777777" w:rsidR="00502B33" w:rsidRDefault="00502B33" w:rsidP="00502B33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1F59F7A" w14:textId="77777777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p w14:paraId="32FE4D1F" w14:textId="72660DA8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1- Statement of the problem (on one page and two parts of introduction (two paragraphs) and detailed description of the problem (two paragraphs)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60E169CA" w14:textId="5026DAC5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2- The necessity and objectives of the research (on one page consisting of two paragraphs to explain the necessity and objectives)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42A447D2" w14:textId="7DA39167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3- Research questions (statement of at least two detailed questions in line with the research topic)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33640A2C" w14:textId="070E1475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4- Literature of the research topic (examination of research related to the research topic on two pages and referring to at least 5 sources according to the standard method of the American Psychological Institute (APA)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FE70D62" w14:textId="42337FAE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5- The conceptual model of research (in the form of a diagram or a paragraph and the explanation of the effective variables of the conceptual model of research)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7DF92271" w14:textId="4CB6125F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6- Research hypotheses (expression of research hypotheses)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59AB51F2" w14:textId="0FEA7725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502B33">
        <w:rPr>
          <w:rFonts w:asciiTheme="majorBidi" w:hAnsiTheme="majorBidi" w:cstheme="majorBidi"/>
          <w:sz w:val="28"/>
          <w:szCs w:val="28"/>
        </w:rPr>
        <w:t>Research methodology (description of the anticipated methodology for conducting the research in a paragraph or a diagram)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C73855C" w14:textId="30E96E4E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8- Research innovation (in one paragraph)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6CFE919" w14:textId="06397218" w:rsidR="00502B33" w:rsidRP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9- List of sources and sources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1F25BB54" w14:textId="64DAA855" w:rsidR="008630C9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2B33">
        <w:rPr>
          <w:rFonts w:asciiTheme="majorBidi" w:hAnsiTheme="majorBidi" w:cstheme="majorBidi"/>
          <w:sz w:val="28"/>
          <w:szCs w:val="28"/>
        </w:rPr>
        <w:t>10- Determining the time and stages of work progress</w:t>
      </w:r>
      <w:r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TableGrid"/>
        <w:tblW w:w="8748" w:type="dxa"/>
        <w:tblInd w:w="-635" w:type="dxa"/>
        <w:tblLook w:val="04A0" w:firstRow="1" w:lastRow="0" w:firstColumn="1" w:lastColumn="0" w:noHBand="0" w:noVBand="1"/>
      </w:tblPr>
      <w:tblGrid>
        <w:gridCol w:w="560"/>
        <w:gridCol w:w="886"/>
        <w:gridCol w:w="683"/>
        <w:gridCol w:w="723"/>
        <w:gridCol w:w="684"/>
        <w:gridCol w:w="684"/>
        <w:gridCol w:w="684"/>
        <w:gridCol w:w="684"/>
        <w:gridCol w:w="775"/>
        <w:gridCol w:w="684"/>
        <w:gridCol w:w="684"/>
        <w:gridCol w:w="684"/>
        <w:gridCol w:w="836"/>
        <w:gridCol w:w="734"/>
      </w:tblGrid>
      <w:tr w:rsidR="0037012C" w14:paraId="5753E854" w14:textId="77777777" w:rsidTr="0037012C">
        <w:trPr>
          <w:trHeight w:val="106"/>
        </w:trPr>
        <w:tc>
          <w:tcPr>
            <w:tcW w:w="476" w:type="dxa"/>
            <w:vMerge w:val="restart"/>
          </w:tcPr>
          <w:p w14:paraId="5A1BF13A" w14:textId="6D3502FC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Row</w:t>
            </w:r>
          </w:p>
        </w:tc>
        <w:tc>
          <w:tcPr>
            <w:tcW w:w="794" w:type="dxa"/>
          </w:tcPr>
          <w:p w14:paraId="7D022ED6" w14:textId="16A683EA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Needed time</w:t>
            </w:r>
          </w:p>
        </w:tc>
        <w:tc>
          <w:tcPr>
            <w:tcW w:w="596" w:type="dxa"/>
            <w:vMerge w:val="restart"/>
          </w:tcPr>
          <w:p w14:paraId="57CBAFBE" w14:textId="22D40D83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first month</w:t>
            </w:r>
          </w:p>
        </w:tc>
        <w:tc>
          <w:tcPr>
            <w:tcW w:w="635" w:type="dxa"/>
            <w:vMerge w:val="restart"/>
          </w:tcPr>
          <w:p w14:paraId="3C21EA5C" w14:textId="3EE256B9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second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596" w:type="dxa"/>
            <w:vMerge w:val="restart"/>
          </w:tcPr>
          <w:p w14:paraId="7C289932" w14:textId="79A2F5CD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third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596" w:type="dxa"/>
            <w:vMerge w:val="restart"/>
          </w:tcPr>
          <w:p w14:paraId="3C8A01D5" w14:textId="650F9DB1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fourth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596" w:type="dxa"/>
            <w:vMerge w:val="restart"/>
          </w:tcPr>
          <w:p w14:paraId="15752D29" w14:textId="32CDC068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fifth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596" w:type="dxa"/>
            <w:vMerge w:val="restart"/>
          </w:tcPr>
          <w:p w14:paraId="4B523D22" w14:textId="59F52A10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sixth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685" w:type="dxa"/>
            <w:vMerge w:val="restart"/>
          </w:tcPr>
          <w:p w14:paraId="2D0026E2" w14:textId="772A9409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seventh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596" w:type="dxa"/>
            <w:vMerge w:val="restart"/>
          </w:tcPr>
          <w:p w14:paraId="79E0644B" w14:textId="6874D19C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eighth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596" w:type="dxa"/>
            <w:vMerge w:val="restart"/>
          </w:tcPr>
          <w:p w14:paraId="30749A4B" w14:textId="76ED70A9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ninth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596" w:type="dxa"/>
            <w:vMerge w:val="restart"/>
          </w:tcPr>
          <w:p w14:paraId="044FEB45" w14:textId="422BF10B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tenth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745" w:type="dxa"/>
            <w:vMerge w:val="restart"/>
          </w:tcPr>
          <w:p w14:paraId="09015624" w14:textId="6E033D9D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eleventh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  <w:tc>
          <w:tcPr>
            <w:tcW w:w="645" w:type="dxa"/>
            <w:vMerge w:val="restart"/>
          </w:tcPr>
          <w:p w14:paraId="13524CAB" w14:textId="1EFA351A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twelfth</w:t>
            </w:r>
            <w:r w:rsidRPr="00B400A5">
              <w:rPr>
                <w:rFonts w:asciiTheme="majorBidi" w:hAnsiTheme="majorBidi" w:cstheme="majorBidi"/>
                <w:sz w:val="28"/>
                <w:szCs w:val="28"/>
              </w:rPr>
              <w:t xml:space="preserve"> month</w:t>
            </w:r>
          </w:p>
        </w:tc>
      </w:tr>
      <w:tr w:rsidR="0037012C" w14:paraId="0B4296B5" w14:textId="77777777" w:rsidTr="0037012C">
        <w:trPr>
          <w:trHeight w:val="104"/>
        </w:trPr>
        <w:tc>
          <w:tcPr>
            <w:tcW w:w="476" w:type="dxa"/>
            <w:vMerge/>
          </w:tcPr>
          <w:p w14:paraId="51BC6A01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4" w:type="dxa"/>
          </w:tcPr>
          <w:p w14:paraId="443B88F2" w14:textId="6D98F68B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Research steps</w:t>
            </w:r>
          </w:p>
        </w:tc>
        <w:tc>
          <w:tcPr>
            <w:tcW w:w="596" w:type="dxa"/>
            <w:vMerge/>
          </w:tcPr>
          <w:p w14:paraId="3B018AEC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5" w:type="dxa"/>
            <w:vMerge/>
          </w:tcPr>
          <w:p w14:paraId="453B65DD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12BF98DE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5B583E5C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635D34B9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09BC8D3A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5" w:type="dxa"/>
            <w:vMerge/>
          </w:tcPr>
          <w:p w14:paraId="2182B2C1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2E1050EF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42FDAADB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189058B8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14:paraId="74A8576B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  <w:vMerge/>
          </w:tcPr>
          <w:p w14:paraId="792E9622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7012C" w14:paraId="269D9D30" w14:textId="77777777" w:rsidTr="0037012C">
        <w:trPr>
          <w:trHeight w:val="252"/>
        </w:trPr>
        <w:tc>
          <w:tcPr>
            <w:tcW w:w="476" w:type="dxa"/>
          </w:tcPr>
          <w:p w14:paraId="4904BECC" w14:textId="25C06540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618819B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05310DED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5" w:type="dxa"/>
          </w:tcPr>
          <w:p w14:paraId="45EFDED1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1E43C7BA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2951EF35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4752866A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43FB7942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5" w:type="dxa"/>
          </w:tcPr>
          <w:p w14:paraId="2167B045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21E211FF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78D92FB0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6" w:type="dxa"/>
          </w:tcPr>
          <w:p w14:paraId="3F075ACA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45" w:type="dxa"/>
          </w:tcPr>
          <w:p w14:paraId="1832C7EF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45" w:type="dxa"/>
          </w:tcPr>
          <w:p w14:paraId="6F2CD96A" w14:textId="77777777" w:rsidR="0037012C" w:rsidRDefault="0037012C" w:rsidP="00502B33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28BC398" w14:textId="77777777" w:rsidR="00502B33" w:rsidRDefault="00502B33" w:rsidP="00502B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37A93FA" w14:textId="77777777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7012C">
        <w:rPr>
          <w:rFonts w:asciiTheme="majorBidi" w:hAnsiTheme="majorBidi" w:cstheme="majorBidi"/>
          <w:b/>
          <w:bCs/>
          <w:sz w:val="28"/>
          <w:szCs w:val="28"/>
        </w:rPr>
        <w:t>The opinion of the expert council of the group:</w:t>
      </w:r>
    </w:p>
    <w:p w14:paraId="0A49A056" w14:textId="1FF07AAA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012C">
        <w:rPr>
          <w:rFonts w:asciiTheme="majorBidi" w:hAnsiTheme="majorBidi" w:cstheme="majorBidi"/>
          <w:sz w:val="28"/>
          <w:szCs w:val="28"/>
        </w:rPr>
        <w:t>Mr./Ms..............................'s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7012C">
        <w:rPr>
          <w:rFonts w:asciiTheme="majorBidi" w:hAnsiTheme="majorBidi" w:cstheme="majorBidi"/>
          <w:sz w:val="28"/>
          <w:szCs w:val="28"/>
        </w:rPr>
        <w:t>proposal with the title............................................</w:t>
      </w:r>
      <w:r w:rsidRPr="0037012C">
        <w:t xml:space="preserve"> </w:t>
      </w:r>
      <w:r w:rsidRPr="0037012C">
        <w:rPr>
          <w:rFonts w:asciiTheme="majorBidi" w:hAnsiTheme="majorBidi" w:cstheme="majorBidi"/>
          <w:sz w:val="28"/>
          <w:szCs w:val="28"/>
        </w:rPr>
        <w:t>was brought up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7012C">
        <w:rPr>
          <w:rFonts w:asciiTheme="majorBidi" w:hAnsiTheme="majorBidi" w:cstheme="majorBidi"/>
          <w:sz w:val="28"/>
          <w:szCs w:val="28"/>
        </w:rPr>
        <w:t xml:space="preserve">................ </w:t>
      </w:r>
      <w:r>
        <w:rPr>
          <w:rFonts w:asciiTheme="majorBidi" w:hAnsiTheme="majorBidi" w:cstheme="majorBidi"/>
          <w:sz w:val="28"/>
          <w:szCs w:val="28"/>
        </w:rPr>
        <w:t>(date).</w:t>
      </w:r>
    </w:p>
    <w:p w14:paraId="0C98176A" w14:textId="77777777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7012C">
        <w:rPr>
          <w:rFonts w:asciiTheme="majorBidi" w:hAnsiTheme="majorBidi" w:cstheme="majorBidi"/>
          <w:i/>
          <w:iCs/>
          <w:sz w:val="28"/>
          <w:szCs w:val="28"/>
        </w:rPr>
        <w:t>It was approved</w:t>
      </w:r>
    </w:p>
    <w:p w14:paraId="08A77EC2" w14:textId="1CB67D45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7012C">
        <w:rPr>
          <w:rFonts w:asciiTheme="majorBidi" w:hAnsiTheme="majorBidi" w:cstheme="majorBidi"/>
          <w:i/>
          <w:iCs/>
          <w:sz w:val="28"/>
          <w:szCs w:val="28"/>
        </w:rPr>
        <w:t xml:space="preserve">It was not approved </w:t>
      </w:r>
    </w:p>
    <w:p w14:paraId="4598A87B" w14:textId="41C6F4BB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7012C">
        <w:rPr>
          <w:rFonts w:asciiTheme="majorBidi" w:hAnsiTheme="majorBidi" w:cstheme="majorBidi"/>
          <w:i/>
          <w:iCs/>
          <w:sz w:val="28"/>
          <w:szCs w:val="28"/>
        </w:rPr>
        <w:t>It was approved with the following changes</w:t>
      </w:r>
    </w:p>
    <w:p w14:paraId="0C845B17" w14:textId="77F61A09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012C">
        <w:rPr>
          <w:rFonts w:asciiTheme="majorBidi" w:hAnsiTheme="majorBidi" w:cstheme="majorBidi"/>
          <w:sz w:val="28"/>
          <w:szCs w:val="28"/>
        </w:rPr>
        <w:t>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Pr="0037012C">
        <w:rPr>
          <w:rFonts w:asciiTheme="majorBidi" w:hAnsiTheme="majorBidi" w:cstheme="majorBidi"/>
          <w:sz w:val="28"/>
          <w:szCs w:val="28"/>
        </w:rPr>
        <w:t xml:space="preserve"> ................................................ </w:t>
      </w:r>
    </w:p>
    <w:p w14:paraId="16417D5D" w14:textId="4CA7441E" w:rsidR="0037012C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012C">
        <w:rPr>
          <w:rFonts w:asciiTheme="majorBidi" w:hAnsiTheme="majorBidi" w:cstheme="majorBidi"/>
          <w:sz w:val="28"/>
          <w:szCs w:val="28"/>
        </w:rPr>
        <w:t>Meeting members:</w:t>
      </w:r>
    </w:p>
    <w:p w14:paraId="57B8758C" w14:textId="77777777" w:rsidR="0037012C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82F4264" w14:textId="21EDFD08" w:rsidR="0037012C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Dean’s signature:</w:t>
      </w:r>
    </w:p>
    <w:p w14:paraId="2AE10A5F" w14:textId="77777777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7012C">
        <w:rPr>
          <w:rFonts w:asciiTheme="majorBidi" w:hAnsiTheme="majorBidi" w:cstheme="majorBidi"/>
          <w:b/>
          <w:bCs/>
          <w:sz w:val="28"/>
          <w:szCs w:val="28"/>
        </w:rPr>
        <w:lastRenderedPageBreak/>
        <w:t>Approval of the Graduate Education Council of the University:</w:t>
      </w:r>
    </w:p>
    <w:p w14:paraId="394EBFA9" w14:textId="3F04BD9E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012C">
        <w:rPr>
          <w:rFonts w:asciiTheme="majorBidi" w:hAnsiTheme="majorBidi" w:cstheme="majorBidi"/>
          <w:sz w:val="28"/>
          <w:szCs w:val="28"/>
        </w:rPr>
        <w:t>The proposed plan was presented in the Postgraduate Education Council on ................................</w:t>
      </w:r>
      <w:r>
        <w:rPr>
          <w:rFonts w:asciiTheme="majorBidi" w:hAnsiTheme="majorBidi" w:cstheme="majorBidi"/>
          <w:sz w:val="28"/>
          <w:szCs w:val="28"/>
        </w:rPr>
        <w:t xml:space="preserve"> (Date).</w:t>
      </w:r>
    </w:p>
    <w:p w14:paraId="2F1A1FA6" w14:textId="183CF92D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7012C">
        <w:rPr>
          <w:rFonts w:asciiTheme="majorBidi" w:hAnsiTheme="majorBidi" w:cstheme="majorBidi"/>
          <w:i/>
          <w:iCs/>
          <w:sz w:val="28"/>
          <w:szCs w:val="28"/>
        </w:rPr>
        <w:t>It was approved</w:t>
      </w:r>
    </w:p>
    <w:p w14:paraId="27D57A94" w14:textId="43CC4659" w:rsidR="0037012C" w:rsidRPr="0037012C" w:rsidRDefault="0037012C" w:rsidP="0037012C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7012C">
        <w:rPr>
          <w:rFonts w:asciiTheme="majorBidi" w:hAnsiTheme="majorBidi" w:cstheme="majorBidi"/>
          <w:i/>
          <w:iCs/>
          <w:sz w:val="28"/>
          <w:szCs w:val="28"/>
        </w:rPr>
        <w:t>it was not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012C" w14:paraId="59FDD1F3" w14:textId="77777777" w:rsidTr="0037012C">
        <w:tc>
          <w:tcPr>
            <w:tcW w:w="3116" w:type="dxa"/>
          </w:tcPr>
          <w:p w14:paraId="0C0AE6D6" w14:textId="5E3D416D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Position</w:t>
            </w:r>
          </w:p>
        </w:tc>
        <w:tc>
          <w:tcPr>
            <w:tcW w:w="3117" w:type="dxa"/>
          </w:tcPr>
          <w:p w14:paraId="19465325" w14:textId="21DDDA8D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Name and Surname</w:t>
            </w:r>
          </w:p>
        </w:tc>
        <w:tc>
          <w:tcPr>
            <w:tcW w:w="3117" w:type="dxa"/>
          </w:tcPr>
          <w:p w14:paraId="39F07D25" w14:textId="184DCADC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Signature</w:t>
            </w:r>
          </w:p>
        </w:tc>
      </w:tr>
      <w:tr w:rsidR="0037012C" w14:paraId="2857A84E" w14:textId="77777777" w:rsidTr="0037012C">
        <w:tc>
          <w:tcPr>
            <w:tcW w:w="3116" w:type="dxa"/>
          </w:tcPr>
          <w:p w14:paraId="796C4B7D" w14:textId="0162D35D" w:rsidR="0037012C" w:rsidRP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7012C">
              <w:rPr>
                <w:rFonts w:asciiTheme="majorBidi" w:hAnsiTheme="majorBidi" w:cstheme="majorBidi"/>
                <w:sz w:val="28"/>
                <w:szCs w:val="28"/>
              </w:rPr>
              <w:t>Vice Chancellor of the University</w:t>
            </w:r>
          </w:p>
        </w:tc>
        <w:tc>
          <w:tcPr>
            <w:tcW w:w="3117" w:type="dxa"/>
          </w:tcPr>
          <w:p w14:paraId="4A98F00C" w14:textId="77777777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83DDD17" w14:textId="77777777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7012C" w14:paraId="5652C19C" w14:textId="77777777" w:rsidTr="0037012C">
        <w:tc>
          <w:tcPr>
            <w:tcW w:w="3116" w:type="dxa"/>
          </w:tcPr>
          <w:p w14:paraId="45E06FDC" w14:textId="47534EC2" w:rsidR="0037012C" w:rsidRP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7012C">
              <w:rPr>
                <w:rFonts w:asciiTheme="majorBidi" w:hAnsiTheme="majorBidi" w:cstheme="majorBidi"/>
                <w:sz w:val="28"/>
                <w:szCs w:val="28"/>
              </w:rPr>
              <w:t>Assistant Professor of Education and Research</w:t>
            </w:r>
          </w:p>
        </w:tc>
        <w:tc>
          <w:tcPr>
            <w:tcW w:w="3117" w:type="dxa"/>
          </w:tcPr>
          <w:p w14:paraId="4E301540" w14:textId="77777777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5AC1949" w14:textId="77777777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7012C" w14:paraId="63ECAF50" w14:textId="77777777" w:rsidTr="0037012C">
        <w:tc>
          <w:tcPr>
            <w:tcW w:w="3116" w:type="dxa"/>
          </w:tcPr>
          <w:p w14:paraId="3FDA7170" w14:textId="62013640" w:rsidR="0037012C" w:rsidRP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7012C">
              <w:rPr>
                <w:rFonts w:asciiTheme="majorBidi" w:hAnsiTheme="majorBidi" w:cstheme="majorBidi"/>
                <w:sz w:val="28"/>
                <w:szCs w:val="28"/>
              </w:rPr>
              <w:t>Director of Education</w:t>
            </w:r>
          </w:p>
        </w:tc>
        <w:tc>
          <w:tcPr>
            <w:tcW w:w="3117" w:type="dxa"/>
          </w:tcPr>
          <w:p w14:paraId="3A3EA184" w14:textId="77777777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FC717E7" w14:textId="77777777" w:rsidR="0037012C" w:rsidRDefault="0037012C" w:rsidP="0037012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C6308AD" w14:textId="139E9D69" w:rsidR="0037012C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D54CD38" w14:textId="1E508F85" w:rsidR="0037012C" w:rsidRPr="00502B33" w:rsidRDefault="0037012C" w:rsidP="0037012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37012C" w:rsidRPr="0050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A"/>
    <w:rsid w:val="0037012C"/>
    <w:rsid w:val="00502B33"/>
    <w:rsid w:val="00833DF1"/>
    <w:rsid w:val="008630C9"/>
    <w:rsid w:val="009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1FA6"/>
  <w15:chartTrackingRefBased/>
  <w15:docId w15:val="{C2840525-12EF-4BF1-83FD-4DE6791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2</cp:revision>
  <dcterms:created xsi:type="dcterms:W3CDTF">2023-02-25T04:42:00Z</dcterms:created>
  <dcterms:modified xsi:type="dcterms:W3CDTF">2023-02-25T05:02:00Z</dcterms:modified>
</cp:coreProperties>
</file>